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F4C3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Старшему судебному приставу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[Наименование отдела УФССП, например: ОСП по г. Краснодару]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[Адрес отдела]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Копия: [В прокуратуру / в районный суд — при необходимости]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От: [ФИО полностью]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Адрес: [Индекс, город, улица, дом, кв.]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Паспорт: серия [____] № [______], выдан [Кем и когда]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 xml:space="preserve">Телефон: [___________], </w:t>
      </w:r>
      <w:proofErr w:type="spellStart"/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Email</w:t>
      </w:r>
      <w:proofErr w:type="spellEnd"/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: [___________]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Номер исполнительного производства: [______]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ФИО пристава-исполнителя: [___________]</w:t>
      </w:r>
    </w:p>
    <w:p w14:paraId="7F6BAC7C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8D5E4E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ЖАЛОБА</w:t>
      </w:r>
      <w:r w:rsidRPr="008D5E4E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br/>
        <w:t>на бездействие судебного пристава-исполнителя</w:t>
      </w:r>
    </w:p>
    <w:p w14:paraId="60C51478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«___» ________ ____ г. судебным приставом-исполнителем [ФИО пристава] возбуждено исполнительное производство № [______] о [кратко указать суть: взыскании задолженности / алиментов / восстановлении жилищных прав и т.д.] в мою пользу.</w:t>
      </w:r>
    </w:p>
    <w:p w14:paraId="03AF3084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 момента возбуждения ИП прошло более [___] дней/месяцев. В нарушение требований ст. 12, 64, 68 Федерального закона № 229-ФЗ «Об исполнительном производстве», приставом не совершены следующие обязательные исполнительные действия:</w:t>
      </w:r>
    </w:p>
    <w:p w14:paraId="72E4E129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направлены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запросы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кредитные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организации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наличии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счетов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остатках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средств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;</w:t>
      </w:r>
    </w:p>
    <w:p w14:paraId="519EDE5A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наложен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арест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имущество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должника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(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автомобиль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недвижимость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доли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ООО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);</w:t>
      </w:r>
    </w:p>
    <w:p w14:paraId="56C4F14B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произведен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выезд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месту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жительства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/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работы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должника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для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описи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имущества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;</w:t>
      </w:r>
    </w:p>
    <w:p w14:paraId="5C69B8D7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применены меры принудительного исполнения: ограничение на выезд за пределы РФ, лишение специального права (водительского удостоверения);</w:t>
      </w:r>
    </w:p>
    <w:p w14:paraId="5EE4EDD7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возбуждено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дело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об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административном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правонарушении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по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ст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. 17.14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КоАП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РФ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наличии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признаков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уклонения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;</w:t>
      </w:r>
    </w:p>
    <w:p w14:paraId="0F8533DD" w14:textId="77777777" w:rsidR="008D5E4E" w:rsidRPr="008D5E4E" w:rsidRDefault="008D5E4E" w:rsidP="008D5E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Segoe UI Symbol" w:eastAsia="Times New Roman" w:hAnsi="Segoe UI Symbol" w:cs="Segoe UI Symbol"/>
          <w:color w:val="000000"/>
          <w:sz w:val="17"/>
          <w:szCs w:val="17"/>
          <w:lang w:eastAsia="ru-RU"/>
        </w:rPr>
        <w:t>☐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Не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</w:t>
      </w:r>
      <w:r w:rsidRPr="008D5E4E">
        <w:rPr>
          <w:rFonts w:ascii="Verdana" w:eastAsia="Times New Roman" w:hAnsi="Verdana" w:cs="Verdana"/>
          <w:color w:val="000000"/>
          <w:sz w:val="17"/>
          <w:szCs w:val="17"/>
          <w:lang w:eastAsia="ru-RU"/>
        </w:rPr>
        <w:t>пре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доставлены ответы на мои запросы от «___» ________ ____ г. и «___» ________ ____ г.</w:t>
      </w:r>
    </w:p>
    <w:p w14:paraId="04236833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Свое обращение я направлял(а) [дата] через [Госуслуги / канцелярию ОСП / почту], однако до настоящего времени приставом не принято законных мер по взысканию. Бездействие пристава нарушает мои права на своевременное исполнение судебного акта, гарантированные ст. 46 Конституции РФ и ст. 2 ФЗ № 229-ФЗ.</w:t>
      </w:r>
    </w:p>
    <w:p w14:paraId="5D6127DE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соответствии со ст. 121–123 ФЗ № 229-ФЗ, постановления, действия (бездействие) судебного пристава-исполнителя могут быть обжалованы вышестоящему должностному лицу, в прокуратуру или в суд в течение 10 дней со дня, когда лицо узнало или должно было узнать о нарушении его прав.</w:t>
      </w:r>
    </w:p>
    <w:p w14:paraId="73436A74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На основании изложенного,</w:t>
      </w:r>
    </w:p>
    <w:p w14:paraId="7C57D92D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ПРОШУ:</w:t>
      </w:r>
    </w:p>
    <w:p w14:paraId="5133890F" w14:textId="77777777" w:rsidR="008D5E4E" w:rsidRPr="008D5E4E" w:rsidRDefault="008D5E4E" w:rsidP="008D5E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Признать бездействие судебного пристава-исполнителя [ФИО] незаконным и необоснованным.</w:t>
      </w:r>
    </w:p>
    <w:p w14:paraId="411DEC13" w14:textId="77777777" w:rsidR="008D5E4E" w:rsidRPr="008D5E4E" w:rsidRDefault="008D5E4E" w:rsidP="008D5E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Обязать пристава-исполнителя в установленный законом срок совершить конкретные действия: [перечислить: направить запросы в банки/ГИБДД/Росреестр, наложить арест, ограничить выезд, произвести опись имущества и т.д.].</w:t>
      </w:r>
    </w:p>
    <w:p w14:paraId="33F676C2" w14:textId="77777777" w:rsidR="008D5E4E" w:rsidRPr="008D5E4E" w:rsidRDefault="008D5E4E" w:rsidP="008D5E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Провести проверку по факту длительного неисполнения требований закона и привлечь пристава к дисциплинарной ответственности.</w:t>
      </w:r>
    </w:p>
    <w:p w14:paraId="1136D2DC" w14:textId="77777777" w:rsidR="008D5E4E" w:rsidRPr="008D5E4E" w:rsidRDefault="008D5E4E" w:rsidP="008D5E4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Письменно сообщить о результатах рассмотрения жалобы в установленный законом срок.</w:t>
      </w:r>
    </w:p>
    <w:p w14:paraId="7F44085A" w14:textId="77777777" w:rsidR="008D5E4E" w:rsidRPr="008D5E4E" w:rsidRDefault="008D5E4E" w:rsidP="008D5E4E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ru-RU"/>
        </w:rPr>
        <w:t>Приложения:</w:t>
      </w:r>
    </w:p>
    <w:p w14:paraId="70015B01" w14:textId="77777777" w:rsidR="008D5E4E" w:rsidRPr="008D5E4E" w:rsidRDefault="008D5E4E" w:rsidP="008D5E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постановления о возбуждении исполнительного производства.</w:t>
      </w:r>
    </w:p>
    <w:p w14:paraId="7F0D2E5E" w14:textId="77777777" w:rsidR="008D5E4E" w:rsidRPr="008D5E4E" w:rsidRDefault="008D5E4E" w:rsidP="008D5E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Копии обращений/запросов к приставу с отметками о вручении или скриншоты из личного кабинета.</w:t>
      </w:r>
    </w:p>
    <w:p w14:paraId="37B8D9D7" w14:textId="77777777" w:rsidR="008D5E4E" w:rsidRPr="008D5E4E" w:rsidRDefault="008D5E4E" w:rsidP="008D5E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Копия паспорта (стр. 1–2 и регистрация).</w:t>
      </w:r>
    </w:p>
    <w:p w14:paraId="4989D32A" w14:textId="77777777" w:rsidR="008D5E4E" w:rsidRPr="008D5E4E" w:rsidRDefault="008D5E4E" w:rsidP="008D5E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Документы, подтверждающие факт бездействия (ответы госорганов о том, что запросы не поступали, выписки по счетам, фото/видео и т.п.).</w:t>
      </w:r>
    </w:p>
    <w:p w14:paraId="4776C5BA" w14:textId="77777777" w:rsidR="008D5E4E" w:rsidRPr="008D5E4E" w:rsidRDefault="008D5E4E" w:rsidP="008D5E4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Доверенность представителя (если жалоба подается через юриста).</w:t>
      </w:r>
    </w:p>
    <w:p w14:paraId="328C57BF" w14:textId="77777777" w:rsidR="008D5E4E" w:rsidRPr="008D5E4E" w:rsidRDefault="008D5E4E" w:rsidP="008D5E4E">
      <w:pPr>
        <w:shd w:val="clear" w:color="auto" w:fill="FFFFFF"/>
        <w:spacing w:before="600" w:after="100" w:afterAutospacing="1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lastRenderedPageBreak/>
        <w:t>«___» ________ ____ г. _______________ / [Расшифровка подписи] /</w:t>
      </w:r>
      <w:r w:rsidRPr="008D5E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br/>
        <w:t>(подпись)</w:t>
      </w:r>
    </w:p>
    <w:p w14:paraId="6E944E03" w14:textId="77777777" w:rsidR="00201A65" w:rsidRDefault="00201A65"/>
    <w:sectPr w:rsidR="00201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415B8"/>
    <w:multiLevelType w:val="multilevel"/>
    <w:tmpl w:val="D718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922CC"/>
    <w:multiLevelType w:val="multilevel"/>
    <w:tmpl w:val="3F52A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BC796A"/>
    <w:multiLevelType w:val="multilevel"/>
    <w:tmpl w:val="5D76F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9D"/>
    <w:rsid w:val="00201A65"/>
    <w:rsid w:val="00816E9D"/>
    <w:rsid w:val="008D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00F13-378E-47FC-B2DE-C6D41B10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D5E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D5E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D5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D5E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2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danilenkoegor1999@outlook.com</dc:creator>
  <cp:keywords/>
  <dc:description/>
  <cp:lastModifiedBy>danilenkoegor1999@outlook.com</cp:lastModifiedBy>
  <cp:revision>2</cp:revision>
  <dcterms:created xsi:type="dcterms:W3CDTF">2026-08-10T07:27:00Z</dcterms:created>
  <dcterms:modified xsi:type="dcterms:W3CDTF">2026-08-10T07:28:00Z</dcterms:modified>
</cp:coreProperties>
</file>