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74FB0" w14:textId="77777777" w:rsidR="00A23902" w:rsidRPr="00A23902" w:rsidRDefault="00A23902" w:rsidP="00A2390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2390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В [Наименование районного суда] г. Краснодара</w:t>
      </w:r>
      <w:r w:rsidRPr="00A2390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Адрес: [Адрес суда]</w:t>
      </w:r>
      <w:r w:rsidRPr="00A2390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A2390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Истец: [ФИО полностью]</w:t>
      </w:r>
      <w:r w:rsidRPr="00A2390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Адрес регистрации: [Индекс, город, улица, дом, кв.]</w:t>
      </w:r>
      <w:r w:rsidRPr="00A2390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Паспорт: серия [____] № [______], выдан [Кем и когда]</w:t>
      </w:r>
      <w:r w:rsidRPr="00A2390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 xml:space="preserve">Телефон: [___________], </w:t>
      </w:r>
      <w:proofErr w:type="spellStart"/>
      <w:r w:rsidRPr="00A2390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Email</w:t>
      </w:r>
      <w:proofErr w:type="spellEnd"/>
      <w:r w:rsidRPr="00A2390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: [___________]</w:t>
      </w:r>
      <w:r w:rsidRPr="00A2390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A2390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Ответчик: [ФИО наследника, принявшего наследство]</w:t>
      </w:r>
      <w:r w:rsidRPr="00A2390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Адрес: [Адрес ответчика]</w:t>
      </w:r>
      <w:r w:rsidRPr="00A2390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Телефон: [___________]</w:t>
      </w:r>
      <w:r w:rsidRPr="00A2390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A2390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Третье лицо: [ФИО нотариуса]</w:t>
      </w:r>
      <w:r w:rsidRPr="00A2390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[Название нотариальной конторы]</w:t>
      </w:r>
      <w:r w:rsidRPr="00A2390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Адрес: [Адрес нотариуса]</w:t>
      </w:r>
      <w:r w:rsidRPr="00A2390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A2390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Цена иска: [Стоимость наследственной доли] руб.</w:t>
      </w:r>
      <w:r w:rsidRPr="00A2390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Госпошлина: [Сумма] руб.</w:t>
      </w:r>
    </w:p>
    <w:p w14:paraId="4CB8D759" w14:textId="77777777" w:rsidR="00A23902" w:rsidRPr="00A23902" w:rsidRDefault="00A23902" w:rsidP="00A23902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 w:rsidRPr="00A2390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ИСКОВОЕ ЗАЯВЛЕНИЕ</w:t>
      </w:r>
      <w:r w:rsidRPr="00A2390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br/>
        <w:t>о восстановлении срока для принятия наследства</w:t>
      </w:r>
      <w:r w:rsidRPr="00A2390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br/>
        <w:t>и признании права собственности на наследственное имущество</w:t>
      </w:r>
    </w:p>
    <w:p w14:paraId="6A2A44F3" w14:textId="77777777" w:rsidR="00A23902" w:rsidRPr="00A23902" w:rsidRDefault="00A23902" w:rsidP="00A2390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2390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«___» ________ ____ г. умер(ла) [ФИО наследодателя], что подтверждается свидетельством о смерти серии [____] № [______], выданным [Наименование ЗАГС/органа] «___» ________ ____ г.</w:t>
      </w:r>
    </w:p>
    <w:p w14:paraId="72A41363" w14:textId="77777777" w:rsidR="00A23902" w:rsidRPr="00A23902" w:rsidRDefault="00A23902" w:rsidP="00A2390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2390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Я, [ФИО Истца], являюсь [указать степень родства: сын/дочь/супруг/внук и т.д.] умершего(ей), что подтверждается [перечислить документы: свидетельство о рождении, о браке и т.д.]. В соответствии со ст. 1142–1145 ГК РФ я отношусь к [номер] очереди наследников.</w:t>
      </w:r>
    </w:p>
    <w:p w14:paraId="1B88B980" w14:textId="77777777" w:rsidR="00A23902" w:rsidRPr="00A23902" w:rsidRDefault="00A23902" w:rsidP="00A2390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2390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После смерти наследодателя открылось наследство, в состав которого входит следующее имущество:</w:t>
      </w:r>
    </w:p>
    <w:p w14:paraId="674112C7" w14:textId="77777777" w:rsidR="00A23902" w:rsidRPr="00A23902" w:rsidRDefault="00A23902" w:rsidP="00A239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2390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Квартира, расположенная по адресу: [полный адрес], кадастровый номер: [номер], общая площадь: [___] кв. м.</w:t>
      </w:r>
    </w:p>
    <w:p w14:paraId="467A4DBC" w14:textId="77777777" w:rsidR="00A23902" w:rsidRPr="00A23902" w:rsidRDefault="00A23902" w:rsidP="00A239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2390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Транспортное средство: [марка, модель, год, гос. номер, VIN].</w:t>
      </w:r>
    </w:p>
    <w:p w14:paraId="5D04FF49" w14:textId="77777777" w:rsidR="00A23902" w:rsidRPr="00A23902" w:rsidRDefault="00A23902" w:rsidP="00A239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2390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Денежные средства на счете № [____] в [Наименование банка].</w:t>
      </w:r>
    </w:p>
    <w:p w14:paraId="23C27321" w14:textId="77777777" w:rsidR="00A23902" w:rsidRPr="00A23902" w:rsidRDefault="00A23902" w:rsidP="00A239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2390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[Иное имущество].</w:t>
      </w:r>
    </w:p>
    <w:p w14:paraId="75C78A22" w14:textId="77777777" w:rsidR="00A23902" w:rsidRPr="00A23902" w:rsidRDefault="00A23902" w:rsidP="00A2390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2390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В установленный ч. 1 ст. 1154 ГК РФ шестимесячный срок я не обратился к нотариусу для принятия наследства по следующим уважительным причинам: [подробно описать причины: длительная тяжелая болезнь, подтверждаемая выписками из медучреждений; длительное пребывание за границей без возможности выезда; отсутствие сведений о смерти наследодателя и составе наследства; нахождение в зоне боевых действий/ЧС и т.д.]. Указанные обстоятельства прекратились «___» ________ ____ г.</w:t>
      </w:r>
    </w:p>
    <w:p w14:paraId="030B2FB1" w14:textId="77777777" w:rsidR="00A23902" w:rsidRPr="00A23902" w:rsidRDefault="00A23902" w:rsidP="00A2390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2390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В течение шести месяцев после прекращения обстоятельств, препятствовавших принятию наследства, я обращаюсь в суд с настоящим заявлением, что соответствует требованиям п. 1 ст. 1155 ГК РФ.</w:t>
      </w:r>
    </w:p>
    <w:p w14:paraId="5F315E29" w14:textId="77777777" w:rsidR="00A23902" w:rsidRPr="00A23902" w:rsidRDefault="00A23902" w:rsidP="00A2390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2390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Ответчик(и) [ФИО] принял(и) наследство [получил(и) свидетельство у нотариуса / принял(и) наследство фактически: вселился(</w:t>
      </w:r>
      <w:proofErr w:type="spellStart"/>
      <w:r w:rsidRPr="00A2390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сь</w:t>
      </w:r>
      <w:proofErr w:type="spellEnd"/>
      <w:r w:rsidRPr="00A2390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), оплачивал(и) ЖКУ, налоги и т.д.]. Спор о праве на </w:t>
      </w:r>
      <w:proofErr w:type="gramStart"/>
      <w:r w:rsidRPr="00A2390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наследство между нами</w:t>
      </w:r>
      <w:proofErr w:type="gramEnd"/>
      <w:r w:rsidRPr="00A2390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[отсутствует / имеется].</w:t>
      </w:r>
    </w:p>
    <w:p w14:paraId="03F621F8" w14:textId="77777777" w:rsidR="00A23902" w:rsidRPr="00A23902" w:rsidRDefault="00A23902" w:rsidP="00A2390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2390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На основании изложенного, руководствуясь ст. 1110–1113, 1142–1145, 1153, 1154, 1155 ГК РФ, ст. 131–132 ГПК РФ,</w:t>
      </w:r>
    </w:p>
    <w:p w14:paraId="1481CDC2" w14:textId="77777777" w:rsidR="00A23902" w:rsidRPr="00A23902" w:rsidRDefault="00A23902" w:rsidP="00A2390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23902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ПРОШУ:</w:t>
      </w:r>
    </w:p>
    <w:p w14:paraId="52BF5AD3" w14:textId="77777777" w:rsidR="00A23902" w:rsidRPr="00A23902" w:rsidRDefault="00A23902" w:rsidP="00A23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2390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Восстановить срок для принятия наследства после смерти [ФИО наследодателя], умершего(ей) «___» ________ ____ г.</w:t>
      </w:r>
    </w:p>
    <w:p w14:paraId="120C3835" w14:textId="77777777" w:rsidR="00A23902" w:rsidRPr="00A23902" w:rsidRDefault="00A23902" w:rsidP="00A23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2390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Признать за мной, [ФИО Истца], право собственности на [долю/всё] наследственное имущество, указанное в п. 1 настоящего заявления.</w:t>
      </w:r>
    </w:p>
    <w:p w14:paraId="79D4FDC7" w14:textId="77777777" w:rsidR="00A23902" w:rsidRPr="00A23902" w:rsidRDefault="00A23902" w:rsidP="00A23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2390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[При необходимости] Поручить Управлению Росреестра по Краснодарскому краю зарегистрировать переход права собственности на квартиру по адресу: [адрес].</w:t>
      </w:r>
    </w:p>
    <w:p w14:paraId="2192BF48" w14:textId="77777777" w:rsidR="00A23902" w:rsidRDefault="00A23902" w:rsidP="00A2390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</w:pPr>
    </w:p>
    <w:p w14:paraId="7B18A1CB" w14:textId="43C96E21" w:rsidR="00A23902" w:rsidRPr="00A23902" w:rsidRDefault="00A23902" w:rsidP="00A2390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23902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lastRenderedPageBreak/>
        <w:t>Приложения:</w:t>
      </w:r>
    </w:p>
    <w:p w14:paraId="7B03D52A" w14:textId="77777777" w:rsidR="00A23902" w:rsidRPr="00A23902" w:rsidRDefault="00A23902" w:rsidP="00A239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2390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Квитанция об уплате государственной пошлины.</w:t>
      </w:r>
    </w:p>
    <w:p w14:paraId="5D15A62A" w14:textId="77777777" w:rsidR="00A23902" w:rsidRPr="00A23902" w:rsidRDefault="00A23902" w:rsidP="00A239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2390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Копия свидетельства о смерти наследодателя.</w:t>
      </w:r>
    </w:p>
    <w:p w14:paraId="2294877B" w14:textId="77777777" w:rsidR="00A23902" w:rsidRPr="00A23902" w:rsidRDefault="00A23902" w:rsidP="00A239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2390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Документы, подтверждающие родство с наследодателем.</w:t>
      </w:r>
    </w:p>
    <w:p w14:paraId="371E3494" w14:textId="77777777" w:rsidR="00A23902" w:rsidRPr="00A23902" w:rsidRDefault="00A23902" w:rsidP="00A239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2390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Документы на наследственное имущество (выписки из ЕГРН, ПТС, справки из банка и т.д.).</w:t>
      </w:r>
    </w:p>
    <w:p w14:paraId="1CD3E2C4" w14:textId="77777777" w:rsidR="00A23902" w:rsidRPr="00A23902" w:rsidRDefault="00A23902" w:rsidP="00A239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2390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Документы, подтверждающие уважительность причин пропуска срока (медицинские справки, билеты, справки с работы/учебы, документы о нахождении за границей и т.д.).</w:t>
      </w:r>
    </w:p>
    <w:p w14:paraId="07AF3A3F" w14:textId="77777777" w:rsidR="00A23902" w:rsidRPr="00A23902" w:rsidRDefault="00A23902" w:rsidP="00A239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2390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Почтовые квитанции об отправке копии иска и приложений ответчику и третьему лицу.</w:t>
      </w:r>
    </w:p>
    <w:p w14:paraId="685A2979" w14:textId="77777777" w:rsidR="00A23902" w:rsidRPr="00A23902" w:rsidRDefault="00A23902" w:rsidP="00A239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2390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Копия искового заявления для ответчика и третьего лица.</w:t>
      </w:r>
    </w:p>
    <w:p w14:paraId="65F5F5B3" w14:textId="77777777" w:rsidR="00A23902" w:rsidRPr="00A23902" w:rsidRDefault="00A23902" w:rsidP="00A239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2390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[Иные документы по делу].</w:t>
      </w:r>
    </w:p>
    <w:p w14:paraId="27DFBFB3" w14:textId="77777777" w:rsidR="00A23902" w:rsidRPr="00A23902" w:rsidRDefault="00A23902" w:rsidP="00A23902">
      <w:pPr>
        <w:shd w:val="clear" w:color="auto" w:fill="FFFFFF"/>
        <w:spacing w:before="600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2390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«___» ________ ____ г. _______________ / [Расшифровка подписи] /</w:t>
      </w:r>
      <w:r w:rsidRPr="00A2390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(подпись)</w:t>
      </w:r>
    </w:p>
    <w:p w14:paraId="3416DED8" w14:textId="77777777" w:rsidR="00F36A3D" w:rsidRDefault="00F36A3D"/>
    <w:sectPr w:rsidR="00F36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67860"/>
    <w:multiLevelType w:val="multilevel"/>
    <w:tmpl w:val="B15CA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E15676"/>
    <w:multiLevelType w:val="multilevel"/>
    <w:tmpl w:val="5A9C8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F40122"/>
    <w:multiLevelType w:val="multilevel"/>
    <w:tmpl w:val="60760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646"/>
    <w:rsid w:val="006E1646"/>
    <w:rsid w:val="00A23902"/>
    <w:rsid w:val="00F3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162D5"/>
  <w15:chartTrackingRefBased/>
  <w15:docId w15:val="{D616B783-070D-4847-9FE4-0C9570D6C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39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39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23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39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7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513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danilenkoegor1999@outlook.com</dc:creator>
  <cp:keywords/>
  <dc:description/>
  <cp:lastModifiedBy>danilenkoegor1999@outlook.com</cp:lastModifiedBy>
  <cp:revision>2</cp:revision>
  <dcterms:created xsi:type="dcterms:W3CDTF">2026-05-27T08:38:00Z</dcterms:created>
  <dcterms:modified xsi:type="dcterms:W3CDTF">2026-05-27T08:39:00Z</dcterms:modified>
</cp:coreProperties>
</file>